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5" w:rsidRPr="00AE411D" w:rsidRDefault="00812A25" w:rsidP="00AE41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E411D">
        <w:rPr>
          <w:rFonts w:ascii="Times New Roman" w:hAnsi="Times New Roman" w:cs="Times New Roman"/>
          <w:sz w:val="28"/>
          <w:szCs w:val="28"/>
        </w:rPr>
        <w:t>УДК</w:t>
      </w:r>
      <w:r w:rsidR="00926F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F76" w:rsidRPr="00AE411D">
        <w:rPr>
          <w:rFonts w:ascii="Times New Roman" w:hAnsi="Times New Roman" w:cs="Times New Roman"/>
          <w:sz w:val="28"/>
          <w:szCs w:val="28"/>
        </w:rPr>
        <w:t>УДК</w:t>
      </w:r>
      <w:proofErr w:type="spellEnd"/>
      <w:r w:rsidR="00926F76">
        <w:rPr>
          <w:rFonts w:ascii="Times New Roman" w:hAnsi="Times New Roman" w:cs="Times New Roman"/>
          <w:sz w:val="28"/>
          <w:szCs w:val="28"/>
        </w:rPr>
        <w:t xml:space="preserve"> 633.366</w:t>
      </w:r>
    </w:p>
    <w:p w:rsidR="007A3557" w:rsidRPr="00AE411D" w:rsidRDefault="00812A25" w:rsidP="00AE411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1D">
        <w:rPr>
          <w:rFonts w:ascii="Times New Roman" w:hAnsi="Times New Roman" w:cs="Times New Roman"/>
          <w:b/>
          <w:sz w:val="28"/>
          <w:szCs w:val="28"/>
        </w:rPr>
        <w:t>КОРМОВОЕ ЗНАЧЕНИЕ</w:t>
      </w:r>
      <w:r w:rsidR="002623A1" w:rsidRPr="00AE411D">
        <w:rPr>
          <w:rFonts w:ascii="Times New Roman" w:hAnsi="Times New Roman" w:cs="Times New Roman"/>
          <w:b/>
          <w:sz w:val="28"/>
          <w:szCs w:val="28"/>
        </w:rPr>
        <w:t xml:space="preserve"> ДОННИКА</w:t>
      </w:r>
    </w:p>
    <w:p w:rsidR="006F40A5" w:rsidRPr="00FF324C" w:rsidRDefault="006F40A5" w:rsidP="006F40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В.И. Жужукин, </w:t>
      </w:r>
      <w:proofErr w:type="spellStart"/>
      <w:r>
        <w:rPr>
          <w:rFonts w:ascii="Times New Roman" w:hAnsi="Times New Roman"/>
          <w:sz w:val="28"/>
          <w:szCs w:val="28"/>
        </w:rPr>
        <w:t>д.с.-х.н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FF324C">
        <w:rPr>
          <w:rFonts w:ascii="Times New Roman" w:hAnsi="Times New Roman"/>
          <w:sz w:val="28"/>
          <w:szCs w:val="28"/>
        </w:rPr>
        <w:t>главный научный сотрудник;</w:t>
      </w:r>
    </w:p>
    <w:p w:rsidR="00AB47B8" w:rsidRPr="00FF324C" w:rsidRDefault="00AB47B8" w:rsidP="00AB47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А.Н. </w:t>
      </w:r>
      <w:r w:rsidRPr="00FF324C">
        <w:rPr>
          <w:rFonts w:ascii="Times New Roman" w:hAnsi="Times New Roman"/>
          <w:sz w:val="28"/>
          <w:szCs w:val="28"/>
        </w:rPr>
        <w:t xml:space="preserve">Асташов, </w:t>
      </w:r>
      <w:proofErr w:type="gramStart"/>
      <w:r w:rsidRPr="00FF324C">
        <w:rPr>
          <w:rFonts w:ascii="Times New Roman" w:hAnsi="Times New Roman"/>
          <w:sz w:val="28"/>
          <w:szCs w:val="28"/>
        </w:rPr>
        <w:t>к</w:t>
      </w:r>
      <w:proofErr w:type="gramEnd"/>
      <w:r w:rsidRPr="00FF324C">
        <w:rPr>
          <w:rFonts w:ascii="Times New Roman" w:hAnsi="Times New Roman"/>
          <w:sz w:val="28"/>
          <w:szCs w:val="28"/>
        </w:rPr>
        <w:t>. с.-х.н., главный научный сотрудник;</w:t>
      </w:r>
    </w:p>
    <w:p w:rsidR="00AB47B8" w:rsidRPr="00FF324C" w:rsidRDefault="00AB47B8" w:rsidP="00AB47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А.З. </w:t>
      </w:r>
      <w:proofErr w:type="spellStart"/>
      <w:r w:rsidRPr="00FF324C">
        <w:rPr>
          <w:rFonts w:ascii="Times New Roman" w:hAnsi="Times New Roman"/>
          <w:sz w:val="28"/>
          <w:szCs w:val="28"/>
        </w:rPr>
        <w:t>Багдалова</w:t>
      </w:r>
      <w:proofErr w:type="spellEnd"/>
      <w:r w:rsidRPr="00FF32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F324C">
        <w:rPr>
          <w:rFonts w:ascii="Times New Roman" w:hAnsi="Times New Roman"/>
          <w:sz w:val="28"/>
          <w:szCs w:val="28"/>
        </w:rPr>
        <w:t>к.б</w:t>
      </w:r>
      <w:proofErr w:type="gramEnd"/>
      <w:r w:rsidRPr="00FF324C">
        <w:rPr>
          <w:rFonts w:ascii="Times New Roman" w:hAnsi="Times New Roman"/>
          <w:sz w:val="28"/>
          <w:szCs w:val="28"/>
        </w:rPr>
        <w:t>.н., ведущий научный сотрудник;</w:t>
      </w:r>
    </w:p>
    <w:p w:rsidR="00AB47B8" w:rsidRPr="00FF324C" w:rsidRDefault="00AB47B8" w:rsidP="00AB47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</w:t>
      </w:r>
      <w:r w:rsidRPr="00FF324C">
        <w:rPr>
          <w:rFonts w:ascii="Times New Roman" w:hAnsi="Times New Roman"/>
          <w:sz w:val="28"/>
          <w:szCs w:val="28"/>
        </w:rPr>
        <w:t>Бочкарева, аспирант, научный сотрудник;</w:t>
      </w:r>
    </w:p>
    <w:p w:rsidR="00AB47B8" w:rsidRPr="00FF324C" w:rsidRDefault="00AB47B8" w:rsidP="00AB47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Т.В. </w:t>
      </w:r>
      <w:r w:rsidRPr="00FF324C">
        <w:rPr>
          <w:rFonts w:ascii="Times New Roman" w:hAnsi="Times New Roman"/>
          <w:sz w:val="28"/>
          <w:szCs w:val="28"/>
        </w:rPr>
        <w:t>Родина, старший научный сотрудник;</w:t>
      </w:r>
    </w:p>
    <w:p w:rsidR="00AB47B8" w:rsidRPr="00FF324C" w:rsidRDefault="00AB47B8" w:rsidP="00AB47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</w:t>
      </w:r>
      <w:proofErr w:type="spellStart"/>
      <w:r w:rsidRPr="00FF324C">
        <w:rPr>
          <w:rFonts w:ascii="Times New Roman" w:hAnsi="Times New Roman"/>
          <w:sz w:val="28"/>
          <w:szCs w:val="28"/>
        </w:rPr>
        <w:t>Курамшина</w:t>
      </w:r>
      <w:proofErr w:type="spellEnd"/>
      <w:r w:rsidRPr="00FF324C">
        <w:rPr>
          <w:rFonts w:ascii="Times New Roman" w:hAnsi="Times New Roman"/>
          <w:sz w:val="28"/>
          <w:szCs w:val="28"/>
        </w:rPr>
        <w:t>, лаборант-исследователь;</w:t>
      </w:r>
    </w:p>
    <w:p w:rsidR="00AB47B8" w:rsidRPr="00FF324C" w:rsidRDefault="00AB47B8" w:rsidP="00AB47B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 w:rsidRPr="00FF324C">
        <w:rPr>
          <w:rFonts w:ascii="Times New Roman" w:hAnsi="Times New Roman"/>
          <w:sz w:val="28"/>
          <w:szCs w:val="28"/>
        </w:rPr>
        <w:t>Дрыгина</w:t>
      </w:r>
      <w:proofErr w:type="spellEnd"/>
      <w:r w:rsidRPr="00FF324C">
        <w:rPr>
          <w:rFonts w:ascii="Times New Roman" w:hAnsi="Times New Roman"/>
          <w:sz w:val="28"/>
          <w:szCs w:val="28"/>
        </w:rPr>
        <w:t>, лаборант-исследователь.</w:t>
      </w:r>
    </w:p>
    <w:p w:rsidR="00812A25" w:rsidRPr="00AE411D" w:rsidRDefault="00812A25" w:rsidP="00AE411D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11D">
        <w:rPr>
          <w:rFonts w:ascii="Times New Roman" w:hAnsi="Times New Roman" w:cs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кукурузы», г. Саратов, Россия</w:t>
      </w:r>
    </w:p>
    <w:p w:rsidR="00812A25" w:rsidRPr="00AE411D" w:rsidRDefault="00812A25" w:rsidP="00AE411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411D">
        <w:rPr>
          <w:rFonts w:ascii="Times New Roman" w:hAnsi="Times New Roman" w:cs="Times New Roman"/>
          <w:sz w:val="28"/>
          <w:szCs w:val="28"/>
        </w:rPr>
        <w:t>тел</w:t>
      </w:r>
      <w:r w:rsidRPr="00AE411D">
        <w:rPr>
          <w:rFonts w:ascii="Times New Roman" w:hAnsi="Times New Roman" w:cs="Times New Roman"/>
          <w:sz w:val="28"/>
          <w:szCs w:val="28"/>
          <w:lang w:val="en-US"/>
        </w:rPr>
        <w:t xml:space="preserve">. (8452) 79-49-64, e-mail: </w:t>
      </w:r>
      <w:hyperlink r:id="rId4" w:history="1">
        <w:r w:rsidRPr="00AE41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rossorgo@yandex.ru</w:t>
        </w:r>
      </w:hyperlink>
    </w:p>
    <w:p w:rsidR="00812A25" w:rsidRPr="00926F76" w:rsidRDefault="00812A25" w:rsidP="00AE41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6F40A5" w:rsidRPr="002A72A6" w:rsidRDefault="002A72A6" w:rsidP="002A72A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2A6">
        <w:rPr>
          <w:rFonts w:ascii="Times New Roman" w:hAnsi="Times New Roman" w:cs="Times New Roman"/>
          <w:sz w:val="24"/>
          <w:szCs w:val="24"/>
        </w:rPr>
        <w:t xml:space="preserve">В ФГБНУ РосНИИСК «Россорго» выведены 2 сорта донника включенных в Государственный реестр селекционных достижений, допущенных к использованию в РФ. </w:t>
      </w:r>
      <w:r w:rsidRPr="005543E1">
        <w:rPr>
          <w:rFonts w:ascii="Times New Roman" w:hAnsi="Times New Roman" w:cs="Times New Roman"/>
          <w:sz w:val="24"/>
          <w:szCs w:val="24"/>
        </w:rPr>
        <w:t>Донник обладает высокой засухоустойчивостью и урожайностью сена и семян, хорошими кормовыми качествами, также является хорошим медоносом.</w:t>
      </w:r>
      <w:r w:rsidR="005543E1">
        <w:rPr>
          <w:rFonts w:ascii="Times New Roman" w:hAnsi="Times New Roman" w:cs="Times New Roman"/>
          <w:sz w:val="24"/>
          <w:szCs w:val="24"/>
        </w:rPr>
        <w:t xml:space="preserve"> </w:t>
      </w:r>
      <w:r w:rsidR="005543E1" w:rsidRPr="005543E1">
        <w:rPr>
          <w:rFonts w:ascii="Times New Roman" w:hAnsi="Times New Roman" w:cs="Times New Roman"/>
          <w:sz w:val="24"/>
          <w:szCs w:val="24"/>
        </w:rPr>
        <w:t>Он ценен и как зеленое удобрение в поливном и богарном земледелии.</w:t>
      </w:r>
    </w:p>
    <w:p w:rsidR="006F40A5" w:rsidRPr="002A72A6" w:rsidRDefault="006F40A5" w:rsidP="002A72A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A72A6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 w:rsidRPr="002A72A6">
        <w:rPr>
          <w:rFonts w:ascii="Times New Roman" w:hAnsi="Times New Roman" w:cs="Times New Roman"/>
          <w:sz w:val="24"/>
          <w:szCs w:val="24"/>
        </w:rPr>
        <w:t xml:space="preserve"> донник, корма, сено, силос, бобовые, урожайность, удобрения.</w:t>
      </w:r>
    </w:p>
    <w:p w:rsidR="006F40A5" w:rsidRPr="006F40A5" w:rsidRDefault="006F40A5" w:rsidP="00AE41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A25" w:rsidRPr="006F40A5" w:rsidRDefault="00812A25" w:rsidP="00AE411D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A25" w:rsidRPr="00AE411D" w:rsidRDefault="002623A1" w:rsidP="00AE41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11D">
        <w:rPr>
          <w:rFonts w:ascii="Times New Roman" w:hAnsi="Times New Roman" w:cs="Times New Roman"/>
          <w:sz w:val="28"/>
          <w:szCs w:val="28"/>
        </w:rPr>
        <w:t>Условием р</w:t>
      </w:r>
      <w:r w:rsidR="00812A25" w:rsidRPr="00AE411D">
        <w:rPr>
          <w:rFonts w:ascii="Times New Roman" w:hAnsi="Times New Roman" w:cs="Times New Roman"/>
          <w:sz w:val="28"/>
          <w:szCs w:val="28"/>
        </w:rPr>
        <w:t>азвити</w:t>
      </w:r>
      <w:r w:rsidRPr="00AE411D">
        <w:rPr>
          <w:rFonts w:ascii="Times New Roman" w:hAnsi="Times New Roman" w:cs="Times New Roman"/>
          <w:sz w:val="28"/>
          <w:szCs w:val="28"/>
        </w:rPr>
        <w:t>я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 животноводства и повышени</w:t>
      </w:r>
      <w:r w:rsidRPr="00AE411D">
        <w:rPr>
          <w:rFonts w:ascii="Times New Roman" w:hAnsi="Times New Roman" w:cs="Times New Roman"/>
          <w:sz w:val="28"/>
          <w:szCs w:val="28"/>
        </w:rPr>
        <w:t>е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 его продуктивности является наличие прочной кормовой базы. Укрепление кормовой базы </w:t>
      </w:r>
      <w:r w:rsidRPr="00AE411D">
        <w:rPr>
          <w:rFonts w:ascii="Times New Roman" w:hAnsi="Times New Roman" w:cs="Times New Roman"/>
          <w:sz w:val="28"/>
          <w:szCs w:val="28"/>
        </w:rPr>
        <w:t>связано с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Pr="00AE411D">
        <w:rPr>
          <w:rFonts w:ascii="Times New Roman" w:hAnsi="Times New Roman" w:cs="Times New Roman"/>
          <w:sz w:val="28"/>
          <w:szCs w:val="28"/>
        </w:rPr>
        <w:t>ем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 возделываемог</w:t>
      </w:r>
      <w:r w:rsidRPr="00AE411D">
        <w:rPr>
          <w:rFonts w:ascii="Times New Roman" w:hAnsi="Times New Roman" w:cs="Times New Roman"/>
          <w:sz w:val="28"/>
          <w:szCs w:val="28"/>
        </w:rPr>
        <w:t xml:space="preserve">о ассортимента кормовых культур. Причем, 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особое внимание должно быть обращено на увеличение производства бобовых культур, богатых белком. Поэтому необходимо включать в </w:t>
      </w:r>
      <w:r w:rsidRPr="00AE411D">
        <w:rPr>
          <w:rFonts w:ascii="Times New Roman" w:hAnsi="Times New Roman" w:cs="Times New Roman"/>
          <w:sz w:val="28"/>
          <w:szCs w:val="28"/>
        </w:rPr>
        <w:t>структуру посевных площадей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 кормовых культур, что даст возможность широко внедрять зеленый конвейер</w:t>
      </w:r>
      <w:r w:rsidRPr="00AE411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разнообразный ассортимент кормов для животных на зимний период. </w:t>
      </w:r>
    </w:p>
    <w:p w:rsidR="00812A25" w:rsidRPr="00AE411D" w:rsidRDefault="00812A25" w:rsidP="00AE41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11D">
        <w:rPr>
          <w:rFonts w:ascii="Times New Roman" w:hAnsi="Times New Roman" w:cs="Times New Roman"/>
          <w:sz w:val="28"/>
          <w:szCs w:val="28"/>
        </w:rPr>
        <w:t>В условиях засушливого климата донник, является урожайной культурой. Он обладает высокой засухоустойчивостью и урожайностью сена и семян, хорошими кормовыми качествами</w:t>
      </w:r>
      <w:r w:rsidR="002623A1" w:rsidRPr="00AE411D">
        <w:rPr>
          <w:rFonts w:ascii="Times New Roman" w:hAnsi="Times New Roman" w:cs="Times New Roman"/>
          <w:sz w:val="28"/>
          <w:szCs w:val="28"/>
        </w:rPr>
        <w:t>.</w:t>
      </w:r>
      <w:r w:rsidRPr="00AE411D">
        <w:rPr>
          <w:rFonts w:ascii="Times New Roman" w:hAnsi="Times New Roman" w:cs="Times New Roman"/>
          <w:sz w:val="28"/>
          <w:szCs w:val="28"/>
        </w:rPr>
        <w:t xml:space="preserve"> </w:t>
      </w:r>
      <w:r w:rsidR="002623A1" w:rsidRPr="00AE411D">
        <w:rPr>
          <w:rFonts w:ascii="Times New Roman" w:hAnsi="Times New Roman" w:cs="Times New Roman"/>
          <w:sz w:val="28"/>
          <w:szCs w:val="28"/>
        </w:rPr>
        <w:t>В</w:t>
      </w:r>
      <w:r w:rsidRPr="00AE411D">
        <w:rPr>
          <w:rFonts w:ascii="Times New Roman" w:hAnsi="Times New Roman" w:cs="Times New Roman"/>
          <w:sz w:val="28"/>
          <w:szCs w:val="28"/>
        </w:rPr>
        <w:t xml:space="preserve"> 1 кг донникового сена содержится 165 г белка. Также</w:t>
      </w:r>
      <w:r w:rsidR="002623A1" w:rsidRPr="00AE411D">
        <w:rPr>
          <w:rFonts w:ascii="Times New Roman" w:hAnsi="Times New Roman" w:cs="Times New Roman"/>
          <w:sz w:val="28"/>
          <w:szCs w:val="28"/>
        </w:rPr>
        <w:t xml:space="preserve"> донник</w:t>
      </w:r>
      <w:r w:rsidRPr="00AE411D">
        <w:rPr>
          <w:rFonts w:ascii="Times New Roman" w:hAnsi="Times New Roman" w:cs="Times New Roman"/>
          <w:sz w:val="28"/>
          <w:szCs w:val="28"/>
        </w:rPr>
        <w:t xml:space="preserve"> является хорошим медоносом</w:t>
      </w:r>
      <w:r w:rsidR="002623A1" w:rsidRPr="00AE411D">
        <w:rPr>
          <w:rFonts w:ascii="Times New Roman" w:hAnsi="Times New Roman" w:cs="Times New Roman"/>
          <w:sz w:val="28"/>
          <w:szCs w:val="28"/>
        </w:rPr>
        <w:t>:</w:t>
      </w:r>
      <w:r w:rsidRPr="00AE411D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2623A1" w:rsidRPr="00AE411D">
        <w:rPr>
          <w:rFonts w:ascii="Times New Roman" w:hAnsi="Times New Roman" w:cs="Times New Roman"/>
          <w:sz w:val="28"/>
          <w:szCs w:val="28"/>
        </w:rPr>
        <w:t xml:space="preserve">с </w:t>
      </w:r>
      <w:r w:rsidRPr="00AE411D">
        <w:rPr>
          <w:rFonts w:ascii="Times New Roman" w:hAnsi="Times New Roman" w:cs="Times New Roman"/>
          <w:sz w:val="28"/>
          <w:szCs w:val="28"/>
        </w:rPr>
        <w:t>1 га донник</w:t>
      </w:r>
      <w:r w:rsidR="002623A1" w:rsidRPr="00AE411D">
        <w:rPr>
          <w:rFonts w:ascii="Times New Roman" w:hAnsi="Times New Roman" w:cs="Times New Roman"/>
          <w:sz w:val="28"/>
          <w:szCs w:val="28"/>
        </w:rPr>
        <w:t>а</w:t>
      </w:r>
      <w:r w:rsidRPr="00AE411D">
        <w:rPr>
          <w:rFonts w:ascii="Times New Roman" w:hAnsi="Times New Roman" w:cs="Times New Roman"/>
          <w:sz w:val="28"/>
          <w:szCs w:val="28"/>
        </w:rPr>
        <w:t xml:space="preserve"> </w:t>
      </w:r>
      <w:r w:rsidR="002623A1" w:rsidRPr="00AE411D">
        <w:rPr>
          <w:rFonts w:ascii="Times New Roman" w:hAnsi="Times New Roman" w:cs="Times New Roman"/>
          <w:sz w:val="28"/>
          <w:szCs w:val="28"/>
        </w:rPr>
        <w:t xml:space="preserve">сбор меда составляет </w:t>
      </w:r>
      <w:r w:rsidRPr="00AE411D">
        <w:rPr>
          <w:rFonts w:ascii="Times New Roman" w:hAnsi="Times New Roman" w:cs="Times New Roman"/>
          <w:sz w:val="28"/>
          <w:szCs w:val="28"/>
        </w:rPr>
        <w:t xml:space="preserve">400 кг. Кроме того, это растение обогащает почву азотом </w:t>
      </w:r>
      <w:r w:rsidRPr="00AE411D">
        <w:rPr>
          <w:rFonts w:ascii="Times New Roman" w:hAnsi="Times New Roman" w:cs="Times New Roman"/>
          <w:sz w:val="28"/>
          <w:szCs w:val="28"/>
        </w:rPr>
        <w:lastRenderedPageBreak/>
        <w:t>и подвижными формами калия, фосфора, оказывает положительное влияние после разложения корневых остатков на образование структуры почвы</w:t>
      </w:r>
      <w:r w:rsidR="00157BF1">
        <w:rPr>
          <w:rFonts w:ascii="Times New Roman" w:hAnsi="Times New Roman" w:cs="Times New Roman"/>
          <w:sz w:val="28"/>
          <w:szCs w:val="28"/>
        </w:rPr>
        <w:t xml:space="preserve"> </w:t>
      </w:r>
      <w:r w:rsidR="00157BF1" w:rsidRPr="00157BF1">
        <w:rPr>
          <w:rFonts w:ascii="Times New Roman" w:hAnsi="Times New Roman" w:cs="Times New Roman"/>
          <w:sz w:val="28"/>
          <w:szCs w:val="28"/>
        </w:rPr>
        <w:t>[1]</w:t>
      </w:r>
      <w:r w:rsidRPr="00AE411D">
        <w:rPr>
          <w:rFonts w:ascii="Times New Roman" w:hAnsi="Times New Roman" w:cs="Times New Roman"/>
          <w:sz w:val="28"/>
          <w:szCs w:val="28"/>
        </w:rPr>
        <w:t>.</w:t>
      </w:r>
    </w:p>
    <w:p w:rsidR="00812A25" w:rsidRPr="00AE411D" w:rsidRDefault="00805997" w:rsidP="00AE41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997">
        <w:rPr>
          <w:rFonts w:ascii="Times New Roman" w:hAnsi="Times New Roman" w:cs="Times New Roman"/>
          <w:b/>
          <w:sz w:val="28"/>
          <w:szCs w:val="28"/>
        </w:rPr>
        <w:t>Материал и методика.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A25" w:rsidRPr="00AE411D">
        <w:rPr>
          <w:rFonts w:ascii="Times New Roman" w:hAnsi="Times New Roman" w:cs="Times New Roman"/>
          <w:sz w:val="28"/>
          <w:szCs w:val="28"/>
        </w:rPr>
        <w:t>Встречается два вида донника – белый и желтый. ФГБНУ РосНИИСК «Россорго»</w:t>
      </w:r>
      <w:r w:rsidR="000528BA" w:rsidRPr="00AE41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BA" w:rsidRPr="00AE411D">
        <w:rPr>
          <w:rFonts w:ascii="Times New Roman" w:hAnsi="Times New Roman" w:cs="Times New Roman"/>
          <w:sz w:val="28"/>
          <w:szCs w:val="28"/>
        </w:rPr>
        <w:t>оригинатор</w:t>
      </w:r>
      <w:proofErr w:type="spellEnd"/>
      <w:r w:rsidR="00812A25" w:rsidRPr="00AE411D">
        <w:rPr>
          <w:rFonts w:ascii="Times New Roman" w:hAnsi="Times New Roman" w:cs="Times New Roman"/>
          <w:sz w:val="28"/>
          <w:szCs w:val="28"/>
        </w:rPr>
        <w:t xml:space="preserve"> дв</w:t>
      </w:r>
      <w:r w:rsidR="000528BA" w:rsidRPr="00AE411D">
        <w:rPr>
          <w:rFonts w:ascii="Times New Roman" w:hAnsi="Times New Roman" w:cs="Times New Roman"/>
          <w:sz w:val="28"/>
          <w:szCs w:val="28"/>
        </w:rPr>
        <w:t>ух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 сорт</w:t>
      </w:r>
      <w:r w:rsidR="000528BA" w:rsidRPr="00AE411D">
        <w:rPr>
          <w:rFonts w:ascii="Times New Roman" w:hAnsi="Times New Roman" w:cs="Times New Roman"/>
          <w:sz w:val="28"/>
          <w:szCs w:val="28"/>
        </w:rPr>
        <w:t>ов донника</w:t>
      </w:r>
      <w:r w:rsidR="00812A25" w:rsidRPr="00AE411D">
        <w:rPr>
          <w:rFonts w:ascii="Times New Roman" w:hAnsi="Times New Roman" w:cs="Times New Roman"/>
          <w:sz w:val="28"/>
          <w:szCs w:val="28"/>
        </w:rPr>
        <w:t xml:space="preserve">: </w:t>
      </w:r>
      <w:r w:rsidR="000528BA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белый –</w:t>
      </w:r>
      <w:r w:rsidR="000528BA" w:rsidRPr="00AE4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12A25" w:rsidRPr="00AE4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Степной</w:t>
      </w:r>
      <w:r w:rsidR="00812A25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(заявка № 48568 от 19.11.2007 г.)</w:t>
      </w:r>
      <w:r w:rsidR="000528BA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желтый</w:t>
      </w:r>
      <w:r w:rsidR="000528BA" w:rsidRPr="00AE4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528BA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528BA" w:rsidRPr="00AE4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Золотистый</w:t>
      </w:r>
      <w:r w:rsidR="000528BA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(заявка №</w:t>
      </w:r>
      <w:r w:rsidR="000528BA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28BA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48567 от 19.11.2007 г.</w:t>
      </w:r>
      <w:r w:rsidR="000528BA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57BF1" w:rsidRPr="00157B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 w:rsidR="00157B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2]</w:t>
      </w:r>
      <w:r w:rsidR="000528BA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Агротехника в опыте – зональная, разработанная в </w:t>
      </w:r>
      <w:r w:rsidRPr="00AE411D">
        <w:rPr>
          <w:rFonts w:ascii="Times New Roman" w:hAnsi="Times New Roman" w:cs="Times New Roman"/>
          <w:sz w:val="28"/>
          <w:szCs w:val="28"/>
        </w:rPr>
        <w:t>ФГБНУ РосНИИСК «Россорго»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Фенологические наблюдения и учеты проводили по методике государственного сортоиспытанию сельскохозяйственных культур</w:t>
      </w:r>
      <w:r w:rsidR="00157BF1" w:rsidRPr="00157BF1">
        <w:rPr>
          <w:rFonts w:ascii="Times New Roman" w:hAnsi="Times New Roman" w:cs="Times New Roman"/>
          <w:sz w:val="28"/>
          <w:szCs w:val="28"/>
        </w:rPr>
        <w:t xml:space="preserve"> [3]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3557" w:rsidRPr="00AE411D" w:rsidRDefault="00DF3D38" w:rsidP="00157BF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Донник</w:t>
        </w:r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 xml:space="preserve"> </w:t>
        </w:r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белый</w:t>
        </w:r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 xml:space="preserve"> (</w:t>
        </w:r>
        <w:proofErr w:type="spellStart"/>
        <w:r w:rsidR="007A3557" w:rsidRPr="00AE411D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>Melilotus</w:t>
        </w:r>
        <w:proofErr w:type="spellEnd"/>
        <w:r w:rsidR="007A3557" w:rsidRPr="00AE411D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="007A3557" w:rsidRPr="00AE411D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>albus</w:t>
        </w:r>
        <w:proofErr w:type="spellEnd"/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Medik</w:t>
        </w:r>
        <w:proofErr w:type="spellEnd"/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.)</w:t>
        </w:r>
      </w:hyperlink>
      <w:r w:rsidR="007A3557" w:rsidRPr="00AE4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A3557" w:rsidRPr="00AE4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Сорт Степной</w:t>
      </w:r>
      <w:r w:rsidR="007A3557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(заявка № 48568 от 19.11.2007 г.)</w:t>
      </w:r>
    </w:p>
    <w:p w:rsidR="007A3557" w:rsidRPr="00AE411D" w:rsidRDefault="007A3557" w:rsidP="00157BF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  <w:r w:rsid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Жужукин В.И., </w:t>
      </w:r>
      <w:r w:rsidR="006F40A5"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Горбунов С.И., </w:t>
      </w:r>
      <w:proofErr w:type="spellStart"/>
      <w:r w:rsidR="006F40A5"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Менишов</w:t>
      </w:r>
      <w:proofErr w:type="spellEnd"/>
      <w:r w:rsidR="006F40A5"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Э.А., </w:t>
      </w:r>
      <w:proofErr w:type="spellStart"/>
      <w:r w:rsidR="006F40A5"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Чабаев</w:t>
      </w:r>
      <w:proofErr w:type="spellEnd"/>
      <w:r w:rsidR="006F40A5"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М.Г., Родина (</w:t>
      </w:r>
      <w:proofErr w:type="spellStart"/>
      <w:r w:rsidR="006F40A5"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Широкорядова</w:t>
      </w:r>
      <w:proofErr w:type="spellEnd"/>
      <w:r w:rsidR="006F40A5"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) Т.В.</w:t>
      </w:r>
    </w:p>
    <w:p w:rsidR="007A3557" w:rsidRPr="00AE411D" w:rsidRDefault="007A3557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proofErr w:type="gram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Госреестр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Российской Федерации. Куст прямостоячий. Стебель прямой, грубый, в верхней части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короткоопушенный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внизу - голый, высотой 145-170 см. Кустистость средняя. Листья тройчатые, с зазубренными краями, округлые, неопушенные, светло-зеленой окраски. Восковой налет слабый. Соцветие - пазушная кисть, рыхлая, соломенно-желтой окраски. Плод - боб, чаще односемянный, реже двусемянный, эллиптический, с коротким острым носиком, соломенно-желтой окраски. Семена овальные, желтовато-зеленые. Урожайность зеленой массы 145-185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/га, семян - 3,7-4,5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/га. Вегетационный период при уборке на сено 32-55 дней, на семена - 89-113 дней. Засухоустойчивый. Рекомендуется для использования на кормовые цели.</w:t>
      </w:r>
    </w:p>
    <w:p w:rsidR="007A3557" w:rsidRPr="00AE411D" w:rsidRDefault="00DF3D38" w:rsidP="00157BF1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Донник желтый (</w:t>
        </w:r>
        <w:proofErr w:type="spellStart"/>
        <w:r w:rsidR="007A3557" w:rsidRPr="00AE411D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>Melilotus</w:t>
        </w:r>
        <w:proofErr w:type="spellEnd"/>
        <w:r w:rsidR="007A3557" w:rsidRPr="00AE411D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 xml:space="preserve"> </w:t>
        </w:r>
        <w:proofErr w:type="spellStart"/>
        <w:r w:rsidR="007A3557" w:rsidRPr="00AE411D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>officinalis</w:t>
        </w:r>
        <w:proofErr w:type="spellEnd"/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 </w:t>
        </w:r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Lam</w:t>
        </w:r>
        <w:r w:rsidR="007A3557" w:rsidRPr="00AE411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.)</w:t>
        </w:r>
      </w:hyperlink>
      <w:r w:rsidR="007A3557" w:rsidRPr="00AE4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Сорт Золотистый</w:t>
      </w:r>
      <w:r w:rsidR="007A3557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(заявка №</w:t>
      </w:r>
      <w:r w:rsidR="007A3557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557" w:rsidRPr="00AE4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48567 от 19.11.2007 г.</w:t>
      </w:r>
      <w:r w:rsidR="007A3557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F40A5" w:rsidRPr="00AE411D" w:rsidRDefault="006F40A5" w:rsidP="00157BF1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Жужукин В.И., </w:t>
      </w:r>
      <w:r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Горбунов С.И., </w:t>
      </w:r>
      <w:proofErr w:type="spellStart"/>
      <w:r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Менишов</w:t>
      </w:r>
      <w:proofErr w:type="spellEnd"/>
      <w:r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Э.А., </w:t>
      </w:r>
      <w:proofErr w:type="spellStart"/>
      <w:r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Чабаев</w:t>
      </w:r>
      <w:proofErr w:type="spellEnd"/>
      <w:r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М.Г., Родина (</w:t>
      </w:r>
      <w:proofErr w:type="spellStart"/>
      <w:r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Широкорядова</w:t>
      </w:r>
      <w:proofErr w:type="spellEnd"/>
      <w:r w:rsidRPr="006F40A5">
        <w:rPr>
          <w:rFonts w:ascii="Times New Roman" w:eastAsia="Times New Roman" w:hAnsi="Times New Roman" w:cs="Times New Roman"/>
          <w:color w:val="000000"/>
          <w:sz w:val="28"/>
          <w:szCs w:val="28"/>
        </w:rPr>
        <w:t>) Т.В.</w:t>
      </w:r>
    </w:p>
    <w:p w:rsidR="007A3557" w:rsidRPr="00AE411D" w:rsidRDefault="007A3557" w:rsidP="00157BF1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proofErr w:type="gram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Госреестр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Российской Федерации. Куст средне развалистый. Стебель прямостоячий, грубый, неопушенный, высотой 110-150 см. Кустистость средняя. Листья тройчатые, овально-округлой формы с зазубренными краями, неопушенные, светло-зеленой окраски. Восковой налет </w:t>
      </w: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слабый. Соцветие - многоцветковая пазушная кисть, средней степени рыхлости, длиной 8-13 см, светло-бурой окраски. Плод - боб, </w:t>
      </w:r>
      <w:proofErr w:type="spellStart"/>
      <w:proofErr w:type="gram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одно-двусемянный</w:t>
      </w:r>
      <w:proofErr w:type="spellEnd"/>
      <w:proofErr w:type="gram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овально-эллиптический, темно-бурой окраски. Семена яйцевидно-эллиптические, зеленовато-желтые, с рисунком в виде темно-фиолетовых пятен. Урожайность зеленой массы - 110,0-185,0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/га, семян - 3,1-4,0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/га. Вегетационный период при уборке на сено - 32-55 дней, на семена - 89-113 дней.</w:t>
      </w:r>
    </w:p>
    <w:p w:rsidR="000528BA" w:rsidRPr="00AE411D" w:rsidRDefault="006B35D6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содержанию переваримого белка донник значительно превосходит злаковые растения и по ценности близок к бобовым травам, как люцерна и эспарцет (таблица 1).</w:t>
      </w:r>
    </w:p>
    <w:p w:rsidR="006B35D6" w:rsidRPr="00AE411D" w:rsidRDefault="006B35D6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28BA" w:rsidRPr="00AE411D" w:rsidRDefault="000528BA" w:rsidP="00AE411D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1. – Питательность разных видов корма</w:t>
      </w:r>
    </w:p>
    <w:tbl>
      <w:tblPr>
        <w:tblStyle w:val="a5"/>
        <w:tblW w:w="5000" w:type="pct"/>
        <w:tblLook w:val="04A0"/>
      </w:tblPr>
      <w:tblGrid>
        <w:gridCol w:w="3284"/>
        <w:gridCol w:w="3283"/>
        <w:gridCol w:w="3287"/>
      </w:tblGrid>
      <w:tr w:rsidR="000528BA" w:rsidRPr="00AE411D" w:rsidTr="00AE411D">
        <w:tc>
          <w:tcPr>
            <w:tcW w:w="1666" w:type="pct"/>
            <w:vMerge w:val="restar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кормов</w:t>
            </w:r>
          </w:p>
        </w:tc>
        <w:tc>
          <w:tcPr>
            <w:tcW w:w="3334" w:type="pct"/>
            <w:gridSpan w:val="2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 кг корма</w:t>
            </w:r>
          </w:p>
        </w:tc>
      </w:tr>
      <w:tr w:rsidR="000528BA" w:rsidRPr="00AE411D" w:rsidTr="00AE411D">
        <w:tc>
          <w:tcPr>
            <w:tcW w:w="1666" w:type="pct"/>
            <w:vMerge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переваримого белка, </w:t>
            </w:r>
            <w:proofErr w:type="gramStart"/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кормовых единиц</w:t>
            </w:r>
          </w:p>
        </w:tc>
      </w:tr>
      <w:tr w:rsidR="000528BA" w:rsidRPr="00AE411D" w:rsidTr="00AE411D">
        <w:tc>
          <w:tcPr>
            <w:tcW w:w="5000" w:type="pct"/>
            <w:gridSpan w:val="3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Зеленый корм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Донник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Люцерна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Эспарцет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Суданка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Житняк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 безостый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</w:tr>
      <w:tr w:rsidR="000528BA" w:rsidRPr="00AE411D" w:rsidTr="00AE411D">
        <w:tc>
          <w:tcPr>
            <w:tcW w:w="5000" w:type="pct"/>
            <w:gridSpan w:val="3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Сено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Донник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Люцерна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Эспарцет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Суданка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Житняк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Костер безостый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0528BA" w:rsidRPr="00AE411D" w:rsidTr="00AE411D">
        <w:tc>
          <w:tcPr>
            <w:tcW w:w="5000" w:type="pct"/>
            <w:gridSpan w:val="3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Силос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Донник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Люцерна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0528BA" w:rsidRPr="00AE411D" w:rsidTr="00AE411D"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Суданка</w:t>
            </w:r>
          </w:p>
        </w:tc>
        <w:tc>
          <w:tcPr>
            <w:tcW w:w="1666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667" w:type="pct"/>
            <w:vAlign w:val="center"/>
          </w:tcPr>
          <w:p w:rsidR="000528BA" w:rsidRPr="00AE411D" w:rsidRDefault="000528BA" w:rsidP="00AE411D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4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</w:tr>
    </w:tbl>
    <w:p w:rsidR="000528BA" w:rsidRPr="00AE411D" w:rsidRDefault="000528BA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5D6" w:rsidRPr="00AE411D" w:rsidRDefault="006B35D6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использования донника, как пастбищное растение, при правильной организованной пастьбе животные могут получать зеленый полноценный корм с ранней весны и до поздней осени. При уборке на сено необходимо учитывать биологические особенности этого растения, особенно огрубление </w:t>
      </w:r>
      <w:proofErr w:type="gram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цветения и наибольшее накопление в нем кумарина к моменту полного цветения – началу образования бобиков. Поэтому при </w:t>
      </w: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использовании на сено, уборку следует проводить до начала цветения – в фазу </w:t>
      </w:r>
      <w:proofErr w:type="spellStart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силосовании для увеличения содержания углеводов донник следует перемешивать с кукурузой и другими растениями, богатыми этими веществами.</w:t>
      </w:r>
    </w:p>
    <w:p w:rsidR="006B35D6" w:rsidRPr="00AE411D" w:rsidRDefault="006B35D6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Донник ценен и как зеленое удобрение в поливном и богарном земледелии. Сроки использования на зеленое удобрение связаны с периодами максимального накопления им азота</w:t>
      </w:r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наблюдается </w:t>
      </w: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второй го</w:t>
      </w:r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жизни в первой половине лета и </w:t>
      </w:r>
      <w:r w:rsidR="00F678F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совпадает с </w:t>
      </w:r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фазой</w:t>
      </w:r>
      <w:r w:rsidR="00F678F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78F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="00F678F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фазу </w:t>
      </w:r>
      <w:proofErr w:type="spellStart"/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цветения</w:t>
      </w:r>
      <w:r w:rsidR="00F678F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запахивать донник на зеленое удобрение. Мощная корневая система донника улучшает структуру почвы, накапливает азот, увеличивает количество усвояемого калия и фосфора, положительно влияет на урожайность последующих культур.</w:t>
      </w:r>
    </w:p>
    <w:p w:rsidR="00AB3423" w:rsidRPr="00AE411D" w:rsidRDefault="002623A1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возделывании донника следует учитывать р</w:t>
      </w:r>
      <w:r w:rsidR="00AB3423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яд недостатков. Наиболее важный – содержание ароматического вещества кумарина, придающее корму специфический запах и горький вкус, поэтому неприученный </w:t>
      </w:r>
      <w:proofErr w:type="gramStart"/>
      <w:r w:rsidR="00AB3423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скот</w:t>
      </w:r>
      <w:proofErr w:type="gramEnd"/>
      <w:r w:rsidR="00AB3423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вначале плохо поедает донник. </w:t>
      </w:r>
      <w:r w:rsidR="00790EEA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Крупный рогатый скот возможно в течение 3-х – 4-х дней предварительно приучить поедать донник. Овцы, лошади поедают донник без приучения. Содержание кумарина в различных видах донника не одинаково: донник белый содержит – 1,4-0,14 %, желтый – 1,1-0,2 %.</w:t>
      </w:r>
    </w:p>
    <w:p w:rsidR="00790EEA" w:rsidRDefault="00790EEA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Другим недостатком является неравномерное созревание семян и большая осыпаемость. </w:t>
      </w:r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проблема решается</w:t>
      </w:r>
      <w:r w:rsidR="00ED6457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возделывани</w:t>
      </w:r>
      <w:r w:rsidR="002623A1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D6457" w:rsidRPr="00AE41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донника на семена в запольных участках, на зеленый корм или на сено эта опасность полностью устраняется.</w:t>
      </w:r>
    </w:p>
    <w:p w:rsidR="006F40A5" w:rsidRDefault="006F40A5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Выращивание донника сортов Степной и Золотистый способствует рациональному использованию в хозяйствах земельных угодий, давая при этом корм, богатый белками. Кроме того, в вегетационный период донник дает высококачественное органическое удобрение. Накопленные в хозяйстве запасы органических удобрений можно в большей мере использовать для повышения урожайности других культур, в результате чего повышается и плодородие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урожаи сельскохозяйственных культур.</w:t>
      </w:r>
    </w:p>
    <w:p w:rsidR="00805997" w:rsidRDefault="00805997" w:rsidP="00AE411D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5997" w:rsidRPr="00157BF1" w:rsidRDefault="00805997" w:rsidP="00157BF1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Литература.</w:t>
      </w:r>
    </w:p>
    <w:p w:rsidR="00805997" w:rsidRPr="00157BF1" w:rsidRDefault="00805997" w:rsidP="00157BF1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157BF1"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Саламатин Н.С. Донник / Н.С. Саламатин. Башкирское книжное издательство. Уфа – 1958. – 40 </w:t>
      </w:r>
      <w:proofErr w:type="gramStart"/>
      <w:r w:rsidR="00157BF1"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157BF1"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05997" w:rsidRPr="00157BF1" w:rsidRDefault="00805997" w:rsidP="00157BF1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>2. Государственный реестр селекционных достижений, допущенных к использованию (официальное издание). Москва, 2018.</w:t>
      </w:r>
    </w:p>
    <w:p w:rsidR="00805997" w:rsidRPr="00157BF1" w:rsidRDefault="00805997" w:rsidP="00157BF1">
      <w:pPr>
        <w:shd w:val="clear" w:color="auto" w:fill="FFFFFF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Методика государственного сортоиспытания сельскохозяйственных культур. </w:t>
      </w:r>
      <w:proofErr w:type="spellStart"/>
      <w:r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157BF1">
        <w:rPr>
          <w:rFonts w:ascii="Times New Roman" w:eastAsia="Times New Roman" w:hAnsi="Times New Roman" w:cs="Times New Roman"/>
          <w:color w:val="000000"/>
          <w:sz w:val="24"/>
          <w:szCs w:val="24"/>
        </w:rPr>
        <w:t>. 2. Зерновые, крупные, зернобобовые, кукуруза и кормовые культуры // Госагропром СССР. Государственная комиссия по сортоиспытанию сельскохозяйственных культур. – М., 1989 –194 с.</w:t>
      </w:r>
    </w:p>
    <w:sectPr w:rsidR="00805997" w:rsidRPr="00157BF1" w:rsidSect="00AE41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557"/>
    <w:rsid w:val="000528BA"/>
    <w:rsid w:val="0010099C"/>
    <w:rsid w:val="00157BF1"/>
    <w:rsid w:val="001C59F3"/>
    <w:rsid w:val="002623A1"/>
    <w:rsid w:val="0027010B"/>
    <w:rsid w:val="002A72A6"/>
    <w:rsid w:val="00423393"/>
    <w:rsid w:val="00512AD6"/>
    <w:rsid w:val="00526F31"/>
    <w:rsid w:val="005543E1"/>
    <w:rsid w:val="005662CD"/>
    <w:rsid w:val="006B35D6"/>
    <w:rsid w:val="006F40A5"/>
    <w:rsid w:val="00790EEA"/>
    <w:rsid w:val="007A282A"/>
    <w:rsid w:val="007A3557"/>
    <w:rsid w:val="007F39FA"/>
    <w:rsid w:val="00805997"/>
    <w:rsid w:val="00812A25"/>
    <w:rsid w:val="008D0FFB"/>
    <w:rsid w:val="00926F76"/>
    <w:rsid w:val="00AA6750"/>
    <w:rsid w:val="00AB3423"/>
    <w:rsid w:val="00AB47B8"/>
    <w:rsid w:val="00AE411D"/>
    <w:rsid w:val="00BD35AD"/>
    <w:rsid w:val="00DF3D38"/>
    <w:rsid w:val="00ED6457"/>
    <w:rsid w:val="00EE3596"/>
    <w:rsid w:val="00F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557"/>
    <w:rPr>
      <w:color w:val="0000FF"/>
      <w:u w:val="single"/>
    </w:rPr>
  </w:style>
  <w:style w:type="table" w:styleId="a5">
    <w:name w:val="Table Grid"/>
    <w:basedOn w:val="a1"/>
    <w:uiPriority w:val="59"/>
    <w:rsid w:val="00052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5549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842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795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4377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958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285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2635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833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887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435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estr.gossort.com/reestr/culture/43" TargetMode="External"/><Relationship Id="rId5" Type="http://schemas.openxmlformats.org/officeDocument/2006/relationships/hyperlink" Target="http://reestr.gossort.com/reestr/culture/42" TargetMode="External"/><Relationship Id="rId4" Type="http://schemas.openxmlformats.org/officeDocument/2006/relationships/hyperlink" Target="mailto:rossor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Асташов</dc:creator>
  <cp:keywords/>
  <dc:description/>
  <cp:lastModifiedBy>Асташов</cp:lastModifiedBy>
  <cp:revision>25</cp:revision>
  <cp:lastPrinted>2018-03-05T08:54:00Z</cp:lastPrinted>
  <dcterms:created xsi:type="dcterms:W3CDTF">2018-02-14T06:54:00Z</dcterms:created>
  <dcterms:modified xsi:type="dcterms:W3CDTF">2018-03-26T07:19:00Z</dcterms:modified>
</cp:coreProperties>
</file>